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A57" w:rsidRDefault="00BC0A57" w:rsidP="008026C9">
      <w:pPr>
        <w:autoSpaceDE w:val="0"/>
        <w:autoSpaceDN w:val="0"/>
        <w:adjustRightInd w:val="0"/>
        <w:spacing w:after="0" w:line="317" w:lineRule="exact"/>
        <w:jc w:val="center"/>
        <w:rPr>
          <w:rFonts w:ascii="Calibri" w:eastAsia="Times New Roman" w:hAnsi="Calibri" w:cs="Times New Roman"/>
          <w:noProof/>
          <w:lang w:val="uk-UA"/>
        </w:rPr>
      </w:pPr>
      <w:r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0" wp14:anchorId="7F48F870" wp14:editId="2D6FDF3E">
            <wp:simplePos x="0" y="0"/>
            <wp:positionH relativeFrom="column">
              <wp:posOffset>2751826</wp:posOffset>
            </wp:positionH>
            <wp:positionV relativeFrom="paragraph">
              <wp:posOffset>319154</wp:posOffset>
            </wp:positionV>
            <wp:extent cx="485775" cy="695325"/>
            <wp:effectExtent l="0" t="0" r="9525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26C9" w:rsidRPr="008026C9" w:rsidRDefault="008026C9" w:rsidP="008026C9">
      <w:pPr>
        <w:autoSpaceDE w:val="0"/>
        <w:autoSpaceDN w:val="0"/>
        <w:adjustRightInd w:val="0"/>
        <w:spacing w:after="0" w:line="317" w:lineRule="exact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z w:val="28"/>
          <w:lang w:val="uk-UA"/>
        </w:rPr>
        <w:t xml:space="preserve">Київська районна в м. Полтаві рада  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z w:val="28"/>
          <w:lang w:val="uk-UA"/>
        </w:rPr>
        <w:t>Виконавчий комітет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  <w:t>РІШЕННЯ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</w:pPr>
    </w:p>
    <w:p w:rsidR="008026C9" w:rsidRPr="001B0A1D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</w:p>
    <w:p w:rsidR="008026C9" w:rsidRPr="001B0A1D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від </w:t>
      </w:r>
      <w:r w:rsid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>2</w:t>
      </w:r>
      <w:r w:rsidR="002408B0">
        <w:rPr>
          <w:rFonts w:ascii="Times New Roman" w:eastAsia="Times New Roman" w:hAnsi="Times New Roman" w:cs="Times New Roman"/>
          <w:spacing w:val="20"/>
          <w:sz w:val="28"/>
          <w:lang w:val="uk-UA"/>
        </w:rPr>
        <w:t>4</w:t>
      </w:r>
      <w:r w:rsidR="001A7917">
        <w:rPr>
          <w:rFonts w:ascii="Times New Roman" w:eastAsia="Times New Roman" w:hAnsi="Times New Roman" w:cs="Times New Roman"/>
          <w:spacing w:val="20"/>
          <w:sz w:val="28"/>
          <w:lang w:val="uk-UA"/>
        </w:rPr>
        <w:t>.</w:t>
      </w:r>
      <w:r w:rsidR="002408B0">
        <w:rPr>
          <w:rFonts w:ascii="Times New Roman" w:eastAsia="Times New Roman" w:hAnsi="Times New Roman" w:cs="Times New Roman"/>
          <w:spacing w:val="20"/>
          <w:sz w:val="28"/>
          <w:lang w:val="uk-UA"/>
        </w:rPr>
        <w:t>1</w:t>
      </w:r>
      <w:r w:rsidR="009916C6">
        <w:rPr>
          <w:rFonts w:ascii="Times New Roman" w:eastAsia="Times New Roman" w:hAnsi="Times New Roman" w:cs="Times New Roman"/>
          <w:spacing w:val="20"/>
          <w:sz w:val="28"/>
          <w:lang w:val="uk-UA"/>
        </w:rPr>
        <w:t>0</w:t>
      </w:r>
      <w:r w:rsidR="001A7917">
        <w:rPr>
          <w:rFonts w:ascii="Times New Roman" w:eastAsia="Times New Roman" w:hAnsi="Times New Roman" w:cs="Times New Roman"/>
          <w:spacing w:val="20"/>
          <w:sz w:val="28"/>
          <w:lang w:val="uk-UA"/>
        </w:rPr>
        <w:t>.</w:t>
      </w:r>
      <w:r w:rsidR="00BC0A57">
        <w:rPr>
          <w:rFonts w:ascii="Times New Roman" w:eastAsia="Times New Roman" w:hAnsi="Times New Roman" w:cs="Times New Roman"/>
          <w:spacing w:val="20"/>
          <w:sz w:val="28"/>
          <w:lang w:val="uk-UA"/>
        </w:rPr>
        <w:t>202</w:t>
      </w:r>
      <w:r w:rsidR="00D51FE1">
        <w:rPr>
          <w:rFonts w:ascii="Times New Roman" w:eastAsia="Times New Roman" w:hAnsi="Times New Roman" w:cs="Times New Roman"/>
          <w:spacing w:val="20"/>
          <w:sz w:val="28"/>
          <w:lang w:val="uk-UA"/>
        </w:rPr>
        <w:t>3</w:t>
      </w:r>
      <w:r w:rsidRP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</w:t>
      </w:r>
      <w:r w:rsidR="001A7917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</w:t>
      </w:r>
      <w:r w:rsidR="005C6692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</w:t>
      </w:r>
      <w:r w:rsidR="00D848FB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</w:t>
      </w:r>
      <w:r w:rsidR="0068723B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     </w:t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>№</w:t>
      </w:r>
      <w:r w:rsidR="00BC0A57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</w:t>
      </w:r>
      <w:r w:rsidR="0068723B">
        <w:rPr>
          <w:rFonts w:ascii="Times New Roman" w:eastAsia="Times New Roman" w:hAnsi="Times New Roman" w:cs="Times New Roman"/>
          <w:spacing w:val="20"/>
          <w:sz w:val="28"/>
          <w:lang w:val="uk-UA"/>
        </w:rPr>
        <w:t>322</w:t>
      </w:r>
    </w:p>
    <w:p w:rsidR="001A7917" w:rsidRDefault="001A7917" w:rsidP="001A791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51FE1" w:rsidRDefault="00D51FE1" w:rsidP="00D51FE1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Про визначення місця </w:t>
      </w:r>
    </w:p>
    <w:p w:rsidR="00D51FE1" w:rsidRDefault="00D51FE1" w:rsidP="00D51FE1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проживання малолітн</w:t>
      </w:r>
      <w:r w:rsidR="001B0A1D">
        <w:rPr>
          <w:rFonts w:ascii="Times New Roman" w:hAnsi="Times New Roman"/>
          <w:sz w:val="28"/>
          <w:szCs w:val="28"/>
          <w:lang w:val="uk-UA" w:eastAsia="ru-RU"/>
        </w:rPr>
        <w:t>ьої</w:t>
      </w:r>
    </w:p>
    <w:p w:rsidR="00D51FE1" w:rsidRDefault="0014390A" w:rsidP="00D51FE1">
      <w:pPr>
        <w:pStyle w:val="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ОСОБА1</w:t>
      </w:r>
      <w:r w:rsidR="001B0A1D">
        <w:rPr>
          <w:rFonts w:ascii="Times New Roman" w:hAnsi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="001B0A1D">
        <w:rPr>
          <w:rFonts w:ascii="Times New Roman" w:hAnsi="Times New Roman"/>
          <w:sz w:val="28"/>
          <w:szCs w:val="28"/>
          <w:lang w:val="uk-UA"/>
        </w:rPr>
        <w:t>201</w:t>
      </w:r>
      <w:r w:rsidR="002408B0">
        <w:rPr>
          <w:rFonts w:ascii="Times New Roman" w:hAnsi="Times New Roman"/>
          <w:sz w:val="28"/>
          <w:szCs w:val="28"/>
          <w:lang w:val="uk-UA"/>
        </w:rPr>
        <w:t>1</w:t>
      </w:r>
      <w:r w:rsidR="001B0A1D">
        <w:rPr>
          <w:rFonts w:ascii="Times New Roman" w:hAnsi="Times New Roman"/>
          <w:sz w:val="28"/>
          <w:szCs w:val="28"/>
          <w:lang w:val="uk-UA"/>
        </w:rPr>
        <w:t xml:space="preserve"> р.н.</w:t>
      </w:r>
    </w:p>
    <w:p w:rsidR="001B0A1D" w:rsidRDefault="001B0A1D" w:rsidP="00D51FE1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1B0A1D" w:rsidRDefault="001B0A1D" w:rsidP="00D51FE1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1A7917" w:rsidRDefault="00D51FE1" w:rsidP="00D51FE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A229E">
        <w:rPr>
          <w:rFonts w:ascii="Times New Roman" w:hAnsi="Times New Roman"/>
          <w:sz w:val="28"/>
          <w:szCs w:val="28"/>
          <w:lang w:val="uk-UA"/>
        </w:rPr>
        <w:t>Розглянувши заяву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390A">
        <w:rPr>
          <w:rFonts w:ascii="Times New Roman" w:hAnsi="Times New Roman"/>
          <w:sz w:val="28"/>
          <w:szCs w:val="28"/>
          <w:lang w:val="uk-UA"/>
        </w:rPr>
        <w:t xml:space="preserve">ОСОБА2 </w:t>
      </w:r>
      <w:r>
        <w:rPr>
          <w:rFonts w:ascii="Times New Roman" w:hAnsi="Times New Roman"/>
          <w:sz w:val="28"/>
          <w:szCs w:val="28"/>
          <w:lang w:val="uk-UA"/>
        </w:rPr>
        <w:t xml:space="preserve">та відповідні матеріали стосовно </w:t>
      </w:r>
      <w:r w:rsidRPr="00DA229E">
        <w:rPr>
          <w:rFonts w:ascii="Times New Roman" w:hAnsi="Times New Roman"/>
          <w:sz w:val="28"/>
          <w:szCs w:val="28"/>
          <w:lang w:val="uk-UA"/>
        </w:rPr>
        <w:t>визначення місця проживання</w:t>
      </w:r>
      <w:r>
        <w:rPr>
          <w:rFonts w:ascii="Times New Roman" w:hAnsi="Times New Roman"/>
          <w:sz w:val="28"/>
          <w:szCs w:val="28"/>
          <w:lang w:val="uk-UA"/>
        </w:rPr>
        <w:t xml:space="preserve"> малолітн</w:t>
      </w:r>
      <w:r w:rsidR="001B0A1D">
        <w:rPr>
          <w:rFonts w:ascii="Times New Roman" w:hAnsi="Times New Roman"/>
          <w:sz w:val="28"/>
          <w:szCs w:val="28"/>
          <w:lang w:val="uk-UA"/>
        </w:rPr>
        <w:t>ьої</w:t>
      </w:r>
      <w:r w:rsidR="0014390A">
        <w:rPr>
          <w:rFonts w:ascii="Times New Roman" w:hAnsi="Times New Roman"/>
          <w:sz w:val="28"/>
          <w:szCs w:val="28"/>
          <w:lang w:val="uk-UA"/>
        </w:rPr>
        <w:t xml:space="preserve"> ОСОБА1</w:t>
      </w:r>
      <w:r w:rsidR="001B0A1D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201</w:t>
      </w:r>
      <w:r w:rsidR="002408B0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 р.н.,  </w:t>
      </w:r>
      <w:r w:rsidRPr="00DA229E">
        <w:rPr>
          <w:rFonts w:ascii="Times New Roman" w:hAnsi="Times New Roman"/>
          <w:sz w:val="28"/>
          <w:szCs w:val="28"/>
          <w:lang w:val="uk-UA"/>
        </w:rPr>
        <w:t>як</w:t>
      </w:r>
      <w:r w:rsidR="002F1D23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 прожива</w:t>
      </w:r>
      <w:r w:rsidR="002F1D23">
        <w:rPr>
          <w:rFonts w:ascii="Times New Roman" w:hAnsi="Times New Roman"/>
          <w:sz w:val="28"/>
          <w:szCs w:val="28"/>
          <w:lang w:val="uk-UA"/>
        </w:rPr>
        <w:t>є</w:t>
      </w:r>
      <w:r w:rsidRPr="00DA229E">
        <w:rPr>
          <w:rFonts w:ascii="Times New Roman" w:hAnsi="Times New Roman"/>
          <w:sz w:val="28"/>
          <w:szCs w:val="28"/>
          <w:lang w:val="uk-UA"/>
        </w:rPr>
        <w:t xml:space="preserve"> разом з </w:t>
      </w:r>
      <w:r>
        <w:rPr>
          <w:rFonts w:ascii="Times New Roman" w:hAnsi="Times New Roman"/>
          <w:sz w:val="28"/>
          <w:szCs w:val="28"/>
          <w:lang w:val="uk-UA"/>
        </w:rPr>
        <w:t xml:space="preserve">батьком </w:t>
      </w:r>
      <w:r w:rsidRPr="00DA229E">
        <w:rPr>
          <w:rFonts w:ascii="Times New Roman" w:hAnsi="Times New Roman"/>
          <w:sz w:val="28"/>
          <w:szCs w:val="28"/>
          <w:lang w:val="uk-UA"/>
        </w:rPr>
        <w:t>за адресою:</w:t>
      </w:r>
      <w:r w:rsidR="0014390A">
        <w:rPr>
          <w:rFonts w:ascii="Times New Roman" w:hAnsi="Times New Roman"/>
          <w:sz w:val="28"/>
          <w:szCs w:val="28"/>
          <w:lang w:val="uk-UA"/>
        </w:rPr>
        <w:t xml:space="preserve"> АДРЕСА1</w:t>
      </w:r>
      <w:r w:rsidR="00784764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25A9">
        <w:rPr>
          <w:rFonts w:ascii="Times New Roman" w:hAnsi="Times New Roman"/>
          <w:sz w:val="28"/>
          <w:szCs w:val="28"/>
          <w:lang w:val="uk-UA"/>
        </w:rPr>
        <w:t xml:space="preserve">письмову згоду </w:t>
      </w:r>
      <w:r w:rsidR="0014390A">
        <w:rPr>
          <w:rFonts w:ascii="Times New Roman" w:hAnsi="Times New Roman"/>
          <w:sz w:val="28"/>
          <w:szCs w:val="28"/>
          <w:lang w:val="uk-UA"/>
        </w:rPr>
        <w:t xml:space="preserve">ОСОБА3 </w:t>
      </w:r>
      <w:r w:rsidR="00FA25A9">
        <w:rPr>
          <w:rFonts w:ascii="Times New Roman" w:hAnsi="Times New Roman"/>
          <w:sz w:val="28"/>
          <w:szCs w:val="28"/>
          <w:lang w:val="uk-UA"/>
        </w:rPr>
        <w:t>щодо пр</w:t>
      </w:r>
      <w:r w:rsidR="008C75AA">
        <w:rPr>
          <w:rFonts w:ascii="Times New Roman" w:hAnsi="Times New Roman"/>
          <w:sz w:val="28"/>
          <w:szCs w:val="28"/>
          <w:lang w:val="uk-UA"/>
        </w:rPr>
        <w:t>оживання доньки із батьком</w:t>
      </w:r>
      <w:r w:rsidR="00FA25A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A7917">
        <w:rPr>
          <w:rFonts w:ascii="Times New Roman" w:hAnsi="Times New Roman"/>
          <w:sz w:val="28"/>
          <w:szCs w:val="28"/>
          <w:lang w:val="uk-UA" w:eastAsia="ru-RU"/>
        </w:rPr>
        <w:t xml:space="preserve">керуючись </w:t>
      </w:r>
      <w:r w:rsidR="001A7917" w:rsidRPr="00F832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рішенням </w:t>
      </w:r>
      <w:r w:rsidR="001A7917" w:rsidRPr="00F832A3"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позачергової другої сесії Полтавської міської ради </w:t>
      </w:r>
      <w:r w:rsidR="00F05C3E" w:rsidRPr="00F832A3">
        <w:rPr>
          <w:rFonts w:ascii="Times New Roman" w:hAnsi="Times New Roman" w:cs="Times New Roman"/>
          <w:sz w:val="28"/>
          <w:szCs w:val="28"/>
          <w:lang w:val="uk-UA"/>
        </w:rPr>
        <w:t xml:space="preserve">восьмого скликання </w:t>
      </w:r>
      <w:r w:rsidR="001A7917" w:rsidRPr="00F832A3">
        <w:rPr>
          <w:rFonts w:ascii="Times New Roman" w:hAnsi="Times New Roman" w:cs="Times New Roman"/>
          <w:sz w:val="28"/>
          <w:szCs w:val="28"/>
          <w:lang w:val="uk-UA"/>
        </w:rPr>
        <w:t xml:space="preserve">від 19.02.2021 «Про визначення обсягу і меж повноважень, які здійснюють районні у м. Полтаві ради», </w:t>
      </w:r>
      <w:r w:rsidR="001A7917" w:rsidRPr="00F832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п.72 </w:t>
      </w:r>
      <w:r w:rsidR="001A7917"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постанови Кабінету Міністрів України від 24.09.2008 №866 «Питання діяльності органів опіки та піклування, пов’язаної із захистом прав дитини», </w:t>
      </w:r>
      <w:r w:rsidR="00FA25A9">
        <w:rPr>
          <w:rFonts w:ascii="Times New Roman" w:hAnsi="Times New Roman"/>
          <w:sz w:val="28"/>
          <w:szCs w:val="28"/>
          <w:lang w:val="uk-UA" w:eastAsia="ru-RU"/>
        </w:rPr>
        <w:t xml:space="preserve">п.2, ст. 160 Сімейного кодексу України, </w:t>
      </w:r>
      <w:r w:rsidR="001A7917"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беручи до уваги рішення комісії з </w:t>
      </w:r>
      <w:r w:rsidR="009916C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питань захисту прав дитини від </w:t>
      </w:r>
      <w:r w:rsidR="002408B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17</w:t>
      </w:r>
      <w:r w:rsidR="001A7917"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="002408B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1</w:t>
      </w:r>
      <w:r w:rsidR="009916C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0</w:t>
      </w:r>
      <w:r w:rsidR="001A79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="001A7917"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202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</w:t>
      </w:r>
      <w:r w:rsidR="00AA40E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AA40EA">
        <w:rPr>
          <w:rFonts w:ascii="Times New Roman" w:hAnsi="Times New Roman"/>
          <w:sz w:val="28"/>
          <w:szCs w:val="28"/>
          <w:lang w:val="uk-UA"/>
        </w:rPr>
        <w:t>у зв’язку із відсутністю спору з порушеного питання,</w:t>
      </w:r>
      <w:r w:rsidR="001A7917"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виконавчий комітет Київської районної в м. Полтаві ради </w:t>
      </w:r>
    </w:p>
    <w:p w:rsidR="001A7917" w:rsidRPr="00F832A3" w:rsidRDefault="001A7917" w:rsidP="001A7917">
      <w:pPr>
        <w:spacing w:after="0" w:line="240" w:lineRule="auto"/>
        <w:jc w:val="both"/>
        <w:rPr>
          <w:rFonts w:ascii="Times New Roman" w:eastAsia="Calibri" w:hAnsi="Times New Roman" w:cs="Times New Roman"/>
          <w:spacing w:val="20"/>
          <w:sz w:val="28"/>
          <w:szCs w:val="28"/>
          <w:lang w:val="uk-UA" w:eastAsia="ru-RU"/>
        </w:rPr>
      </w:pPr>
    </w:p>
    <w:p w:rsidR="001A7917" w:rsidRDefault="001A7917" w:rsidP="000E3FC6">
      <w:pPr>
        <w:spacing w:after="0" w:line="240" w:lineRule="auto"/>
        <w:jc w:val="both"/>
        <w:rPr>
          <w:rFonts w:ascii="Times New Roman" w:eastAsia="Times New Roman" w:hAnsi="Times New Roman"/>
          <w:spacing w:val="2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и р і ш и в</w:t>
      </w:r>
      <w:r>
        <w:rPr>
          <w:rFonts w:ascii="Times New Roman" w:eastAsia="Times New Roman" w:hAnsi="Times New Roman"/>
          <w:spacing w:val="20"/>
          <w:sz w:val="28"/>
          <w:szCs w:val="28"/>
          <w:lang w:val="uk-UA" w:eastAsia="ru-RU"/>
        </w:rPr>
        <w:t>:</w:t>
      </w:r>
    </w:p>
    <w:p w:rsidR="008026C9" w:rsidRPr="00FA25A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84764" w:rsidRPr="00FA25A9" w:rsidRDefault="008C75AA" w:rsidP="00E829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відмовити у визначенні</w:t>
      </w:r>
      <w:r w:rsidR="00FA25A9" w:rsidRPr="00FA25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62CF">
        <w:rPr>
          <w:rFonts w:ascii="Times New Roman" w:hAnsi="Times New Roman" w:cs="Times New Roman"/>
          <w:sz w:val="28"/>
          <w:szCs w:val="28"/>
          <w:lang w:val="uk-UA"/>
        </w:rPr>
        <w:t xml:space="preserve"> місця</w:t>
      </w:r>
      <w:r w:rsidR="00784764" w:rsidRPr="00FA25A9">
        <w:rPr>
          <w:rFonts w:ascii="Times New Roman" w:hAnsi="Times New Roman" w:cs="Times New Roman"/>
          <w:sz w:val="28"/>
          <w:szCs w:val="28"/>
          <w:lang w:val="uk-UA"/>
        </w:rPr>
        <w:t xml:space="preserve"> проживання малолітньої</w:t>
      </w:r>
      <w:r w:rsidR="0014390A">
        <w:rPr>
          <w:rFonts w:ascii="Times New Roman" w:hAnsi="Times New Roman" w:cs="Times New Roman"/>
          <w:sz w:val="28"/>
          <w:szCs w:val="28"/>
          <w:lang w:val="uk-UA"/>
        </w:rPr>
        <w:t xml:space="preserve"> ОСОБА1</w:t>
      </w:r>
      <w:r w:rsidR="00784764" w:rsidRPr="00FA25A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4390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784764" w:rsidRPr="00FA25A9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2408B0" w:rsidRPr="00FA25A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84764" w:rsidRPr="00FA25A9">
        <w:rPr>
          <w:rFonts w:ascii="Times New Roman" w:hAnsi="Times New Roman" w:cs="Times New Roman"/>
          <w:sz w:val="28"/>
          <w:szCs w:val="28"/>
          <w:lang w:val="uk-UA"/>
        </w:rPr>
        <w:t xml:space="preserve"> р.н. разом з батьком</w:t>
      </w:r>
      <w:r w:rsidR="00FA25A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84764" w:rsidRPr="00FA25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390A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8A127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A25A9" w:rsidRPr="00FA25A9">
        <w:rPr>
          <w:rFonts w:ascii="Times New Roman" w:hAnsi="Times New Roman" w:cs="Times New Roman"/>
          <w:sz w:val="28"/>
          <w:szCs w:val="28"/>
          <w:lang w:val="uk-UA"/>
        </w:rPr>
        <w:t>за місцем його проживання.</w:t>
      </w:r>
    </w:p>
    <w:p w:rsidR="00D51FE1" w:rsidRPr="00FA25A9" w:rsidRDefault="00D51FE1" w:rsidP="007847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26C9" w:rsidRPr="00F832A3" w:rsidRDefault="008026C9" w:rsidP="008026C9">
      <w:pPr>
        <w:tabs>
          <w:tab w:val="left" w:pos="993"/>
        </w:tabs>
        <w:spacing w:after="0" w:line="317" w:lineRule="exact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026C9" w:rsidRPr="00F832A3" w:rsidRDefault="008026C9" w:rsidP="001A7917">
      <w:pPr>
        <w:tabs>
          <w:tab w:val="left" w:pos="993"/>
        </w:tabs>
        <w:spacing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3AB5" w:rsidRPr="00B03AB5" w:rsidRDefault="00B03AB5" w:rsidP="00B03AB5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B03AB5"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 </w:t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="00F832A3">
        <w:rPr>
          <w:rFonts w:ascii="Times New Roman" w:hAnsi="Times New Roman" w:cs="Times New Roman"/>
          <w:sz w:val="28"/>
          <w:szCs w:val="28"/>
          <w:lang w:val="uk-UA"/>
        </w:rPr>
        <w:t xml:space="preserve">         Сергій СИНЯГІВСЬКИЙ</w:t>
      </w:r>
    </w:p>
    <w:p w:rsidR="00E12B92" w:rsidRPr="00B03AB5" w:rsidRDefault="00E12B92" w:rsidP="00B03AB5">
      <w:pPr>
        <w:rPr>
          <w:lang w:val="uk-UA"/>
        </w:rPr>
      </w:pPr>
    </w:p>
    <w:sectPr w:rsidR="00E12B92" w:rsidRPr="00B03AB5" w:rsidSect="00D51FE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5F4"/>
    <w:rsid w:val="000149F5"/>
    <w:rsid w:val="00047BC5"/>
    <w:rsid w:val="00090AD3"/>
    <w:rsid w:val="000E0DCA"/>
    <w:rsid w:val="000E3FC6"/>
    <w:rsid w:val="0014390A"/>
    <w:rsid w:val="001A7917"/>
    <w:rsid w:val="001B0A1D"/>
    <w:rsid w:val="001D68F1"/>
    <w:rsid w:val="002408B0"/>
    <w:rsid w:val="002B3CA9"/>
    <w:rsid w:val="002F1D23"/>
    <w:rsid w:val="003B2962"/>
    <w:rsid w:val="005A75F4"/>
    <w:rsid w:val="005C6692"/>
    <w:rsid w:val="006219CE"/>
    <w:rsid w:val="00675F9F"/>
    <w:rsid w:val="006831B1"/>
    <w:rsid w:val="0068723B"/>
    <w:rsid w:val="006C09B9"/>
    <w:rsid w:val="00784764"/>
    <w:rsid w:val="008026C9"/>
    <w:rsid w:val="008A1275"/>
    <w:rsid w:val="008C75AA"/>
    <w:rsid w:val="00940E85"/>
    <w:rsid w:val="009916C6"/>
    <w:rsid w:val="00A762CF"/>
    <w:rsid w:val="00AA40EA"/>
    <w:rsid w:val="00AF3C1F"/>
    <w:rsid w:val="00B03AB5"/>
    <w:rsid w:val="00B45661"/>
    <w:rsid w:val="00BC0A57"/>
    <w:rsid w:val="00C04A93"/>
    <w:rsid w:val="00C73E91"/>
    <w:rsid w:val="00D25B6E"/>
    <w:rsid w:val="00D50925"/>
    <w:rsid w:val="00D51FE1"/>
    <w:rsid w:val="00D848FB"/>
    <w:rsid w:val="00D913E9"/>
    <w:rsid w:val="00E12B92"/>
    <w:rsid w:val="00E40DB6"/>
    <w:rsid w:val="00E82930"/>
    <w:rsid w:val="00EE6631"/>
    <w:rsid w:val="00F05C3E"/>
    <w:rsid w:val="00F832A3"/>
    <w:rsid w:val="00FA25A9"/>
    <w:rsid w:val="00FC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09B9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D51FE1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09B9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D51FE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RVK</cp:lastModifiedBy>
  <cp:revision>53</cp:revision>
  <cp:lastPrinted>2023-10-25T05:42:00Z</cp:lastPrinted>
  <dcterms:created xsi:type="dcterms:W3CDTF">2018-11-07T12:49:00Z</dcterms:created>
  <dcterms:modified xsi:type="dcterms:W3CDTF">2023-10-25T06:50:00Z</dcterms:modified>
</cp:coreProperties>
</file>